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6D01" w14:textId="21884BB4" w:rsidR="00E56744" w:rsidRDefault="00E56744" w:rsidP="00E56744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Legislative Leadership </w:t>
      </w:r>
    </w:p>
    <w:p w14:paraId="0C617AB6" w14:textId="3E1F3607" w:rsidR="00DF0C89" w:rsidRPr="00E56744" w:rsidRDefault="00555885" w:rsidP="005558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speaker is 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   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of the House or Assembly. </w:t>
      </w:r>
    </w:p>
    <w:p w14:paraId="12AD5EA1" w14:textId="77777777" w:rsidR="00DF0C89" w:rsidRPr="00E56744" w:rsidRDefault="00555885" w:rsidP="0055588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speaker typically will (1)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over the daily sessions of the House or Assembly, (2) preserve order in 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, (3) state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motions, (4) rule on parliamentary questions, (5)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committee chairs and members, (6) refer bills to committee, (7) sign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, writs and warrants and (8) act as the official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for the House or Assembly.</w:t>
      </w:r>
    </w:p>
    <w:p w14:paraId="2013F70B" w14:textId="77777777" w:rsidR="00EA66F0" w:rsidRPr="00E56744" w:rsidRDefault="00555885" w:rsidP="005558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38F92F72" w14:textId="77777777" w:rsidR="00555885" w:rsidRPr="00E56744" w:rsidRDefault="00555885" w:rsidP="00555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9E0912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 xml:space="preserve">________ ___________ </w:t>
      </w:r>
      <w:r w:rsidRPr="00E56744">
        <w:rPr>
          <w:rFonts w:ascii="Times New Roman" w:hAnsi="Times New Roman" w:cs="Times New Roman"/>
          <w:sz w:val="22"/>
          <w:szCs w:val="22"/>
        </w:rPr>
        <w:t xml:space="preserve">is the principal leader of the Senate. </w:t>
      </w:r>
    </w:p>
    <w:p w14:paraId="2BCEDD85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president typically will (1) preside over 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sessions of the Senate, (2) preserve order in the chamber, (3) state parliamentary motions, (4) rule on parliamentary questions, (5)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committee chairs and members, (6) refer bills to committee, (7)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legislation, writs and warrants and (8) act as the official spokesman for the Senate. </w:t>
      </w:r>
    </w:p>
    <w:p w14:paraId="3A14F2F6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lastRenderedPageBreak/>
        <w:t>In about 26 states, the lieutenant governor serves as the president of the Senate, and many of these duties are assumed by the president pro tem.</w:t>
      </w:r>
    </w:p>
    <w:p w14:paraId="50B99152" w14:textId="77777777" w:rsidR="00555885" w:rsidRPr="00E56744" w:rsidRDefault="00555885" w:rsidP="005558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7A08DB57" w14:textId="77777777" w:rsidR="00555885" w:rsidRPr="00E56744" w:rsidRDefault="00555885" w:rsidP="00555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0D38FAB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primary roles assigned to the president pro tem are to (1) preside over the Senate in 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absence, (2) exercise the powers and duties of the president in his or her absence and (3)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other duties as assigned by the president. </w:t>
      </w:r>
    </w:p>
    <w:p w14:paraId="0F3B5EBA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Sometimes, this is </w:t>
      </w:r>
      <w:proofErr w:type="gramStart"/>
      <w:r w:rsidRPr="00E56744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Pr="00E56744">
        <w:rPr>
          <w:rFonts w:ascii="Times New Roman" w:hAnsi="Times New Roman" w:cs="Times New Roman"/>
          <w:sz w:val="22"/>
          <w:szCs w:val="22"/>
        </w:rPr>
        <w:t xml:space="preserve">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position, with few substantive duties assigned. </w:t>
      </w:r>
    </w:p>
    <w:p w14:paraId="73ADC39C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In states where the lieutenant governor presides over the Senate, the president pro tem usually assumes duties associated with a president.</w:t>
      </w:r>
    </w:p>
    <w:p w14:paraId="6C3620CB" w14:textId="77777777" w:rsidR="00555885" w:rsidRPr="00E56744" w:rsidRDefault="00555885" w:rsidP="005558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739505F4" w14:textId="77777777" w:rsidR="00555885" w:rsidRPr="00E56744" w:rsidRDefault="00555885" w:rsidP="00555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712455F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primary functions of a majority leader usually relate to floor duties. </w:t>
      </w:r>
    </w:p>
    <w:p w14:paraId="52FC1E5C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lastRenderedPageBreak/>
        <w:t xml:space="preserve">The majority leader (1) is the lead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for the majority party during floor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, (2) develops 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and (3) assists the president or speaker with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development, policy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and policy decisions.</w:t>
      </w:r>
    </w:p>
    <w:p w14:paraId="2D2588E3" w14:textId="77777777" w:rsidR="00555885" w:rsidRPr="00E56744" w:rsidRDefault="00555885" w:rsidP="005558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140141A9" w14:textId="77777777" w:rsidR="00555885" w:rsidRPr="00E56744" w:rsidRDefault="00555885" w:rsidP="00555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40B807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minority leader is the principal leader of the minority caucus. </w:t>
      </w:r>
    </w:p>
    <w:p w14:paraId="40E0B0E5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minority leader is responsible for (1) developing the minority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, (2)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with the majority party, (3) directing minority caucus activities on the chamber floor and (4) leading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for the minority.</w:t>
      </w:r>
    </w:p>
    <w:p w14:paraId="06EF1E8E" w14:textId="77777777" w:rsidR="00555885" w:rsidRPr="00E56744" w:rsidRDefault="00555885" w:rsidP="005558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1E73ED81" w14:textId="77777777" w:rsidR="00555885" w:rsidRPr="00E56744" w:rsidRDefault="00555885" w:rsidP="00555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06B1F04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duties of the majority whip are to (1)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 xml:space="preserve">_________ </w:t>
      </w:r>
      <w:r w:rsidRPr="00E56744">
        <w:rPr>
          <w:rFonts w:ascii="Times New Roman" w:hAnsi="Times New Roman" w:cs="Times New Roman"/>
          <w:sz w:val="22"/>
          <w:szCs w:val="22"/>
        </w:rPr>
        <w:t xml:space="preserve">the floor leader, (2) ensure member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, (3) count votes and (4) generally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the majority position.</w:t>
      </w:r>
    </w:p>
    <w:p w14:paraId="0891BC4A" w14:textId="77777777" w:rsidR="00555885" w:rsidRPr="00E56744" w:rsidRDefault="00555885" w:rsidP="005558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59F12292" w14:textId="77777777" w:rsidR="00555885" w:rsidRPr="00E56744" w:rsidRDefault="00555885" w:rsidP="0055588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2C82404" w14:textId="77777777" w:rsidR="00DF0C89" w:rsidRPr="00E56744" w:rsidRDefault="00555885" w:rsidP="0055588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 xml:space="preserve">The major responsibilities for the minority whip are to (1) assist the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leader on the floor, (2)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votes and (3) </w:t>
      </w:r>
      <w:r w:rsidRPr="00E56744">
        <w:rPr>
          <w:rFonts w:ascii="Times New Roman" w:hAnsi="Times New Roman" w:cs="Times New Roman"/>
          <w:b/>
          <w:bCs/>
          <w:sz w:val="22"/>
          <w:szCs w:val="22"/>
        </w:rPr>
        <w:t>____________</w:t>
      </w:r>
      <w:r w:rsidRPr="00E56744">
        <w:rPr>
          <w:rFonts w:ascii="Times New Roman" w:hAnsi="Times New Roman" w:cs="Times New Roman"/>
          <w:sz w:val="22"/>
          <w:szCs w:val="22"/>
        </w:rPr>
        <w:t xml:space="preserve"> attendance of minority party members.</w:t>
      </w:r>
    </w:p>
    <w:p w14:paraId="231A734A" w14:textId="77777777" w:rsidR="00555885" w:rsidRPr="00E56744" w:rsidRDefault="00555885" w:rsidP="005558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56744">
        <w:rPr>
          <w:rFonts w:ascii="Times New Roman" w:hAnsi="Times New Roman" w:cs="Times New Roman"/>
          <w:sz w:val="22"/>
          <w:szCs w:val="22"/>
        </w:rPr>
        <w:t>Currently holds position:____________________________ Party affiliation:____________________</w:t>
      </w:r>
    </w:p>
    <w:p w14:paraId="48C59C73" w14:textId="77777777" w:rsidR="00555885" w:rsidRDefault="00555885" w:rsidP="00555885">
      <w:pPr>
        <w:spacing w:line="360" w:lineRule="auto"/>
      </w:pPr>
    </w:p>
    <w:sectPr w:rsidR="00555885" w:rsidSect="00594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4F48" w14:textId="77777777" w:rsidR="00E56744" w:rsidRDefault="00E56744" w:rsidP="00E56744">
      <w:r>
        <w:separator/>
      </w:r>
    </w:p>
  </w:endnote>
  <w:endnote w:type="continuationSeparator" w:id="0">
    <w:p w14:paraId="7EA03E0B" w14:textId="77777777" w:rsidR="00E56744" w:rsidRDefault="00E56744" w:rsidP="00E5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E924" w14:textId="77777777" w:rsidR="00E56744" w:rsidRDefault="00E56744" w:rsidP="00E56744">
      <w:r>
        <w:separator/>
      </w:r>
    </w:p>
  </w:footnote>
  <w:footnote w:type="continuationSeparator" w:id="0">
    <w:p w14:paraId="483769E6" w14:textId="77777777" w:rsidR="00E56744" w:rsidRDefault="00E56744" w:rsidP="00E5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FFBA" w14:textId="2467E33C" w:rsidR="00E56744" w:rsidRDefault="00E56744">
    <w:pPr>
      <w:pStyle w:val="Header"/>
    </w:pPr>
    <w:r>
      <w:t>Name</w:t>
    </w:r>
    <w:proofErr w:type="gramStart"/>
    <w:r>
      <w:t>:_</w:t>
    </w:r>
    <w:proofErr w:type="gramEnd"/>
    <w:r>
      <w:t>___________________________ Date:________________ Period:_______________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2E7C"/>
    <w:multiLevelType w:val="hybridMultilevel"/>
    <w:tmpl w:val="E970004C"/>
    <w:lvl w:ilvl="0" w:tplc="CA24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4C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8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45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2C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0D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E34D95"/>
    <w:multiLevelType w:val="hybridMultilevel"/>
    <w:tmpl w:val="1E6A2F82"/>
    <w:lvl w:ilvl="0" w:tplc="E846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A7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7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0F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0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E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3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6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3055A0"/>
    <w:multiLevelType w:val="hybridMultilevel"/>
    <w:tmpl w:val="5E509CA4"/>
    <w:lvl w:ilvl="0" w:tplc="6FEC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CF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E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A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A3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E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4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3406EF"/>
    <w:multiLevelType w:val="hybridMultilevel"/>
    <w:tmpl w:val="70AAC702"/>
    <w:lvl w:ilvl="0" w:tplc="50C6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0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0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2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E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8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2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C4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9B008F"/>
    <w:multiLevelType w:val="hybridMultilevel"/>
    <w:tmpl w:val="3AC06152"/>
    <w:lvl w:ilvl="0" w:tplc="1874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4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88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25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4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4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F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63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6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2D07A3"/>
    <w:multiLevelType w:val="hybridMultilevel"/>
    <w:tmpl w:val="675484F6"/>
    <w:lvl w:ilvl="0" w:tplc="4820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69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D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A3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3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F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E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02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0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5F265D"/>
    <w:multiLevelType w:val="hybridMultilevel"/>
    <w:tmpl w:val="EED28DD6"/>
    <w:lvl w:ilvl="0" w:tplc="C40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AD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8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D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82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D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85"/>
    <w:rsid w:val="00445714"/>
    <w:rsid w:val="00555885"/>
    <w:rsid w:val="00594B25"/>
    <w:rsid w:val="00DF0C89"/>
    <w:rsid w:val="00E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C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44"/>
  </w:style>
  <w:style w:type="paragraph" w:styleId="Footer">
    <w:name w:val="footer"/>
    <w:basedOn w:val="Normal"/>
    <w:link w:val="FooterChar"/>
    <w:uiPriority w:val="99"/>
    <w:unhideWhenUsed/>
    <w:rsid w:val="00E56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44"/>
  </w:style>
  <w:style w:type="paragraph" w:styleId="BalloonText">
    <w:name w:val="Balloon Text"/>
    <w:basedOn w:val="Normal"/>
    <w:link w:val="BalloonTextChar"/>
    <w:uiPriority w:val="99"/>
    <w:semiHidden/>
    <w:unhideWhenUsed/>
    <w:rsid w:val="00E56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5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5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6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8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5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3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6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5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75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694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Lauren</dc:creator>
  <cp:keywords/>
  <dc:description/>
  <cp:lastModifiedBy>Kenney, Christine</cp:lastModifiedBy>
  <cp:revision>2</cp:revision>
  <cp:lastPrinted>2018-02-14T04:53:00Z</cp:lastPrinted>
  <dcterms:created xsi:type="dcterms:W3CDTF">2018-02-14T05:13:00Z</dcterms:created>
  <dcterms:modified xsi:type="dcterms:W3CDTF">2018-02-14T05:13:00Z</dcterms:modified>
</cp:coreProperties>
</file>